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240" w:after="60"/>
        <w:jc w:val="center"/>
        <w:outlineLvl w:val="0"/>
        <w:rPr>
          <w:rFonts w:ascii="宋体" w:hAnsi="宋体" w:eastAsia="宋体" w:cs="宋体"/>
          <w:b/>
          <w:color w:val="000000"/>
          <w:kern w:val="0"/>
          <w:sz w:val="36"/>
          <w:szCs w:val="36"/>
          <w:lang w:val="zh-CN"/>
        </w:rPr>
      </w:pPr>
      <w:r>
        <w:rPr>
          <w:rFonts w:hint="eastAsia" w:ascii="宋体" w:hAnsi="宋体" w:eastAsia="宋体" w:cs="宋体"/>
          <w:b/>
          <w:color w:val="000000"/>
          <w:kern w:val="0"/>
          <w:sz w:val="36"/>
          <w:szCs w:val="36"/>
          <w:lang w:val="en-US" w:eastAsia="zh-CN"/>
        </w:rPr>
        <w:t>关于</w:t>
      </w:r>
      <w:r>
        <w:rPr>
          <w:rFonts w:hint="eastAsia" w:ascii="宋体" w:hAnsi="宋体" w:eastAsia="宋体" w:cs="宋体"/>
          <w:b/>
          <w:color w:val="000000"/>
          <w:kern w:val="0"/>
          <w:sz w:val="36"/>
          <w:szCs w:val="36"/>
          <w:lang w:val="zh-CN"/>
        </w:rPr>
        <w:t>甘肃省艺术学校2023级新生报到</w:t>
      </w:r>
      <w:r>
        <w:rPr>
          <w:rFonts w:hint="eastAsia" w:ascii="宋体" w:hAnsi="宋体" w:eastAsia="宋体" w:cs="宋体"/>
          <w:b/>
          <w:color w:val="000000"/>
          <w:kern w:val="0"/>
          <w:sz w:val="36"/>
          <w:szCs w:val="36"/>
          <w:lang w:val="en-US" w:eastAsia="zh-CN"/>
        </w:rPr>
        <w:t>的通知</w:t>
      </w:r>
    </w:p>
    <w:p>
      <w:pPr>
        <w:spacing w:line="360" w:lineRule="auto"/>
        <w:rPr>
          <w:rFonts w:ascii="仿宋" w:hAnsi="仿宋" w:eastAsia="仿宋" w:cs="仿宋"/>
          <w:color w:val="000000"/>
          <w:sz w:val="32"/>
          <w:szCs w:val="32"/>
        </w:rPr>
      </w:pPr>
      <w:r>
        <w:rPr>
          <w:rFonts w:hint="eastAsia" w:ascii="仿宋" w:hAnsi="仿宋" w:eastAsia="仿宋" w:cs="仿宋"/>
          <w:color w:val="000000"/>
          <w:sz w:val="32"/>
          <w:szCs w:val="32"/>
        </w:rPr>
        <w:t>各位家长：</w:t>
      </w:r>
    </w:p>
    <w:p>
      <w:pPr>
        <w:spacing w:line="360" w:lineRule="auto"/>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祝贺您的孩子通过选拔成为甘肃省艺术学校的学生。为方便学生顺利来到这个温馨的大家庭中，请您帮孩子做好下列准备，按照学校新生报到的统一要求，现将详细告知如下：</w:t>
      </w:r>
    </w:p>
    <w:p>
      <w:pPr>
        <w:tabs>
          <w:tab w:val="left" w:pos="1736"/>
        </w:tabs>
        <w:spacing w:line="360" w:lineRule="auto"/>
        <w:ind w:firstLine="643" w:firstLineChars="200"/>
        <w:rPr>
          <w:rFonts w:ascii="仿宋" w:hAnsi="仿宋" w:eastAsia="仿宋" w:cs="仿宋"/>
          <w:b/>
          <w:color w:val="000000"/>
          <w:sz w:val="32"/>
          <w:szCs w:val="32"/>
        </w:rPr>
      </w:pPr>
      <w:r>
        <w:rPr>
          <w:rFonts w:hint="eastAsia" w:ascii="仿宋" w:hAnsi="仿宋" w:eastAsia="仿宋" w:cs="仿宋"/>
          <w:b/>
          <w:color w:val="000000"/>
          <w:sz w:val="32"/>
          <w:szCs w:val="32"/>
        </w:rPr>
        <w:t>一、报到日期</w:t>
      </w:r>
    </w:p>
    <w:p>
      <w:pPr>
        <w:tabs>
          <w:tab w:val="left" w:pos="1736"/>
        </w:tabs>
        <w:spacing w:line="360" w:lineRule="auto"/>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2023年8月31日上午9：00开始至9月1日中午12:00结束（提前报到不予接待注册），自行前往兰州文理学院南校区笃行楼一楼大厅报到。</w:t>
      </w:r>
    </w:p>
    <w:p>
      <w:pPr>
        <w:spacing w:line="360" w:lineRule="auto"/>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因故不能按期入学，应事先向学校学生科提出书面申请，延期入学时间最长为一周。若未请假或请假逾期一周不报到，视为自动放弃入学资格。</w:t>
      </w:r>
    </w:p>
    <w:p>
      <w:pPr>
        <w:tabs>
          <w:tab w:val="left" w:pos="1736"/>
        </w:tabs>
        <w:spacing w:line="360" w:lineRule="auto"/>
        <w:ind w:firstLine="643" w:firstLineChars="200"/>
        <w:rPr>
          <w:rFonts w:ascii="仿宋" w:hAnsi="仿宋" w:eastAsia="仿宋" w:cs="仿宋"/>
          <w:b/>
          <w:color w:val="000000"/>
          <w:sz w:val="32"/>
          <w:szCs w:val="32"/>
        </w:rPr>
      </w:pPr>
      <w:r>
        <w:rPr>
          <w:rFonts w:hint="eastAsia" w:ascii="仿宋" w:hAnsi="仿宋" w:eastAsia="仿宋" w:cs="仿宋"/>
          <w:b/>
          <w:color w:val="000000"/>
          <w:sz w:val="32"/>
          <w:szCs w:val="32"/>
        </w:rPr>
        <w:t>二、报到依据</w:t>
      </w:r>
    </w:p>
    <w:p>
      <w:pPr>
        <w:tabs>
          <w:tab w:val="left" w:pos="1736"/>
        </w:tabs>
        <w:spacing w:line="360" w:lineRule="auto"/>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请凭“2023年甘肃省普通中等专业学校招生考生报名登记表” （无此表不予注册）和本人身份证前来报到。</w:t>
      </w:r>
    </w:p>
    <w:p>
      <w:pPr>
        <w:spacing w:line="360" w:lineRule="auto"/>
        <w:ind w:firstLine="643" w:firstLineChars="200"/>
        <w:rPr>
          <w:rFonts w:ascii="仿宋" w:hAnsi="仿宋" w:eastAsia="仿宋" w:cs="仿宋"/>
          <w:b/>
          <w:color w:val="000000"/>
          <w:sz w:val="32"/>
          <w:szCs w:val="32"/>
        </w:rPr>
      </w:pPr>
      <w:r>
        <w:rPr>
          <w:rFonts w:hint="eastAsia" w:ascii="仿宋" w:hAnsi="仿宋" w:eastAsia="仿宋" w:cs="仿宋"/>
          <w:b/>
          <w:color w:val="000000"/>
          <w:sz w:val="32"/>
          <w:szCs w:val="32"/>
        </w:rPr>
        <w:t>二、根据国家教育部规定，中职生不再迁移户口。</w:t>
      </w:r>
    </w:p>
    <w:p>
      <w:pPr>
        <w:spacing w:line="360" w:lineRule="auto"/>
        <w:ind w:firstLine="643" w:firstLineChars="200"/>
        <w:rPr>
          <w:rFonts w:ascii="仿宋" w:hAnsi="仿宋" w:eastAsia="仿宋" w:cs="仿宋"/>
          <w:b/>
          <w:color w:val="000000"/>
          <w:sz w:val="32"/>
          <w:szCs w:val="32"/>
        </w:rPr>
      </w:pPr>
      <w:r>
        <w:rPr>
          <w:rFonts w:hint="eastAsia" w:ascii="仿宋" w:hAnsi="仿宋" w:eastAsia="仿宋" w:cs="仿宋"/>
          <w:b/>
          <w:color w:val="000000"/>
          <w:sz w:val="32"/>
          <w:szCs w:val="32"/>
        </w:rPr>
        <w:t>三、学生体检：</w:t>
      </w:r>
    </w:p>
    <w:p>
      <w:pPr>
        <w:spacing w:line="360" w:lineRule="auto"/>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学生必须在当地县级以上医院自行体检，报到时将体检报告交班主任存入学生档案，无体检报告不予报名。</w:t>
      </w:r>
    </w:p>
    <w:p>
      <w:pPr>
        <w:spacing w:line="360" w:lineRule="auto"/>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1.眼科：视力，色觉，眼病；</w:t>
      </w:r>
    </w:p>
    <w:p>
      <w:pPr>
        <w:spacing w:line="360" w:lineRule="auto"/>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2.内科：血压，发育情况，心脏及血管，呼吸系统，神经系统，腹部脏器等；</w:t>
      </w:r>
    </w:p>
    <w:p>
      <w:pPr>
        <w:spacing w:line="360" w:lineRule="auto"/>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3.外科：身高，体重，皮肤，面部，颈部，脊柱，四肢，关节等；</w:t>
      </w:r>
    </w:p>
    <w:p>
      <w:pPr>
        <w:spacing w:line="360" w:lineRule="auto"/>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4.耳鼻喉科：听力，嗅觉，耳鼻咽喉等；</w:t>
      </w:r>
    </w:p>
    <w:p>
      <w:pPr>
        <w:spacing w:line="360" w:lineRule="auto"/>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5.口腔科：唇腭，口吃，牙齿等；</w:t>
      </w:r>
    </w:p>
    <w:p>
      <w:pPr>
        <w:spacing w:line="360" w:lineRule="auto"/>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6.胸部透视：肺部，大血管病变；</w:t>
      </w:r>
    </w:p>
    <w:p>
      <w:pPr>
        <w:spacing w:line="360" w:lineRule="auto"/>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7.心电图</w:t>
      </w:r>
    </w:p>
    <w:p>
      <w:pPr>
        <w:spacing w:line="360" w:lineRule="auto"/>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8.肝功能检查：转氨酶，乙型肝炎表面抗原。</w:t>
      </w:r>
    </w:p>
    <w:p>
      <w:pPr>
        <w:spacing w:line="360" w:lineRule="auto"/>
        <w:ind w:firstLine="643" w:firstLineChars="200"/>
        <w:rPr>
          <w:rFonts w:ascii="仿宋" w:hAnsi="仿宋" w:eastAsia="仿宋" w:cs="仿宋"/>
          <w:b/>
          <w:color w:val="000000"/>
          <w:sz w:val="32"/>
          <w:szCs w:val="32"/>
        </w:rPr>
      </w:pPr>
      <w:r>
        <w:rPr>
          <w:rFonts w:hint="eastAsia" w:ascii="仿宋" w:hAnsi="仿宋" w:eastAsia="仿宋" w:cs="仿宋"/>
          <w:b/>
          <w:color w:val="000000"/>
          <w:sz w:val="32"/>
          <w:szCs w:val="32"/>
        </w:rPr>
        <w:t>四、交费项目</w:t>
      </w:r>
    </w:p>
    <w:p>
      <w:pPr>
        <w:spacing w:line="360" w:lineRule="auto"/>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1．学费：中职生免学费。</w:t>
      </w:r>
    </w:p>
    <w:p>
      <w:pPr>
        <w:tabs>
          <w:tab w:val="left" w:pos="1736"/>
        </w:tabs>
        <w:spacing w:line="360" w:lineRule="auto"/>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2．住宿费：500元/学年。</w:t>
      </w:r>
    </w:p>
    <w:p>
      <w:pPr>
        <w:tabs>
          <w:tab w:val="left" w:pos="1736"/>
        </w:tabs>
        <w:spacing w:line="360" w:lineRule="auto"/>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3. 书本费、服装费待定。</w:t>
      </w:r>
    </w:p>
    <w:p>
      <w:pPr>
        <w:tabs>
          <w:tab w:val="left" w:pos="1736"/>
        </w:tabs>
        <w:spacing w:line="360" w:lineRule="auto"/>
        <w:ind w:firstLine="640" w:firstLineChars="200"/>
        <w:rPr>
          <w:rFonts w:ascii="仿宋" w:hAnsi="仿宋" w:eastAsia="仿宋" w:cs="ÿÂ‹Î"/>
          <w:color w:val="000000"/>
          <w:sz w:val="32"/>
          <w:szCs w:val="32"/>
        </w:rPr>
      </w:pPr>
      <w:r>
        <w:rPr>
          <w:rFonts w:hint="eastAsia" w:ascii="仿宋" w:hAnsi="仿宋" w:eastAsia="仿宋" w:cs="仿宋"/>
          <w:color w:val="000000"/>
          <w:sz w:val="32"/>
          <w:szCs w:val="32"/>
        </w:rPr>
        <w:t>4.</w:t>
      </w:r>
      <w:r>
        <w:rPr>
          <w:rFonts w:hint="eastAsia" w:ascii="仿宋" w:hAnsi="仿宋" w:eastAsia="仿宋" w:cs="宋体"/>
          <w:color w:val="000000"/>
          <w:sz w:val="32"/>
          <w:szCs w:val="32"/>
        </w:rPr>
        <w:t>军训服考虑到同学们年龄小，尺码不好统一，由学生自行购买，样式统一按照陆军秋季作训样式</w:t>
      </w:r>
      <w:r>
        <w:rPr>
          <w:rFonts w:ascii="仿宋" w:hAnsi="仿宋" w:eastAsia="仿宋" w:cs="宋体"/>
          <w:color w:val="000000"/>
          <w:sz w:val="32"/>
          <w:szCs w:val="32"/>
        </w:rPr>
        <w:t>。</w:t>
      </w:r>
    </w:p>
    <w:p>
      <w:pPr>
        <w:tabs>
          <w:tab w:val="left" w:pos="1736"/>
        </w:tabs>
        <w:spacing w:line="360" w:lineRule="auto"/>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5. 学生意外伤害保险费：60元/学年。</w:t>
      </w:r>
    </w:p>
    <w:p>
      <w:pPr>
        <w:tabs>
          <w:tab w:val="left" w:pos="1736"/>
        </w:tabs>
        <w:spacing w:line="360" w:lineRule="auto"/>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6. 学校为需要卧具的同学，提供了专门的采购点。</w:t>
      </w:r>
    </w:p>
    <w:p>
      <w:pPr>
        <w:tabs>
          <w:tab w:val="left" w:pos="1736"/>
        </w:tabs>
        <w:spacing w:line="360" w:lineRule="auto"/>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7. 学生学籍管理费每生25元.</w:t>
      </w:r>
    </w:p>
    <w:p>
      <w:pPr>
        <w:spacing w:line="360" w:lineRule="auto"/>
        <w:ind w:firstLine="643" w:firstLineChars="200"/>
        <w:rPr>
          <w:rFonts w:ascii="仿宋" w:hAnsi="仿宋" w:eastAsia="仿宋" w:cs="仿宋"/>
          <w:b/>
          <w:color w:val="000000"/>
          <w:sz w:val="32"/>
          <w:szCs w:val="32"/>
        </w:rPr>
      </w:pPr>
      <w:r>
        <w:rPr>
          <w:rFonts w:hint="eastAsia" w:ascii="仿宋" w:hAnsi="仿宋" w:eastAsia="仿宋" w:cs="仿宋"/>
          <w:b/>
          <w:color w:val="000000"/>
          <w:sz w:val="32"/>
          <w:szCs w:val="32"/>
        </w:rPr>
        <w:t>五、</w:t>
      </w:r>
      <w:bookmarkStart w:id="0" w:name="RANGE!A1:F25"/>
      <w:bookmarkEnd w:id="0"/>
      <w:r>
        <w:rPr>
          <w:rFonts w:hint="eastAsia" w:ascii="仿宋" w:hAnsi="仿宋" w:eastAsia="仿宋" w:cs="仿宋"/>
          <w:b/>
          <w:color w:val="000000"/>
          <w:sz w:val="32"/>
          <w:szCs w:val="32"/>
        </w:rPr>
        <w:t>新生家长请按样表（附件一）认真完成《</w:t>
      </w:r>
      <w:r>
        <w:rPr>
          <w:rFonts w:hint="eastAsia" w:ascii="仿宋" w:hAnsi="仿宋" w:eastAsia="仿宋" w:cs="宋体"/>
          <w:b/>
          <w:bCs/>
          <w:color w:val="000000"/>
          <w:kern w:val="0"/>
          <w:sz w:val="32"/>
          <w:szCs w:val="32"/>
        </w:rPr>
        <w:t>甘肃省艺术学校新生电子信息采集表</w:t>
      </w:r>
      <w:r>
        <w:rPr>
          <w:rFonts w:hint="eastAsia" w:ascii="仿宋" w:hAnsi="仿宋" w:eastAsia="仿宋" w:cs="仿宋"/>
          <w:b/>
          <w:color w:val="000000"/>
          <w:sz w:val="32"/>
          <w:szCs w:val="32"/>
        </w:rPr>
        <w:t>》。</w:t>
      </w:r>
    </w:p>
    <w:p>
      <w:pPr>
        <w:spacing w:line="360" w:lineRule="auto"/>
        <w:ind w:firstLine="640" w:firstLineChars="200"/>
        <w:jc w:val="left"/>
        <w:rPr>
          <w:rFonts w:ascii="仿宋" w:hAnsi="仿宋" w:eastAsia="仿宋" w:cs="仿宋"/>
          <w:color w:val="000000"/>
          <w:sz w:val="32"/>
          <w:szCs w:val="32"/>
        </w:rPr>
      </w:pPr>
      <w:r>
        <w:rPr>
          <w:rFonts w:hint="eastAsia" w:ascii="仿宋" w:hAnsi="仿宋" w:eastAsia="仿宋" w:cs="仿宋"/>
          <w:color w:val="000000"/>
          <w:sz w:val="32"/>
          <w:szCs w:val="32"/>
        </w:rPr>
        <w:t>此表为学籍管理服务，表内所有内容为必填栏目，且要求真实准确，填写时将样表内容删去，按要求自行填写。开学将</w:t>
      </w:r>
      <w:r>
        <w:rPr>
          <w:rFonts w:hint="eastAsia" w:ascii="仿宋" w:hAnsi="仿宋" w:eastAsia="仿宋" w:cs="仿宋"/>
          <w:color w:val="FF0000"/>
          <w:sz w:val="32"/>
          <w:szCs w:val="32"/>
        </w:rPr>
        <w:t>电子版交给班主任留存</w:t>
      </w:r>
      <w:r>
        <w:rPr>
          <w:rFonts w:hint="eastAsia" w:ascii="仿宋" w:hAnsi="仿宋" w:eastAsia="仿宋" w:cs="仿宋"/>
          <w:color w:val="000000"/>
          <w:sz w:val="32"/>
          <w:szCs w:val="32"/>
        </w:rPr>
        <w:t>，表17、18、19、20必须提交相关证明的复印件，否则以无效论处。</w:t>
      </w:r>
    </w:p>
    <w:p>
      <w:pPr>
        <w:spacing w:line="360" w:lineRule="auto"/>
        <w:ind w:firstLine="643" w:firstLineChars="200"/>
        <w:jc w:val="left"/>
        <w:rPr>
          <w:rFonts w:ascii="仿宋" w:hAnsi="仿宋" w:eastAsia="仿宋" w:cs="仿宋"/>
          <w:color w:val="000000"/>
          <w:sz w:val="32"/>
          <w:szCs w:val="32"/>
        </w:rPr>
      </w:pPr>
      <w:r>
        <w:rPr>
          <w:rFonts w:hint="eastAsia" w:ascii="仿宋" w:hAnsi="仿宋" w:eastAsia="仿宋" w:cs="仿宋"/>
          <w:b/>
          <w:color w:val="000000"/>
          <w:sz w:val="32"/>
          <w:szCs w:val="32"/>
        </w:rPr>
        <w:t>六、新生入校后，我校按教育厅规定统一建立学籍。</w:t>
      </w:r>
      <w:r>
        <w:rPr>
          <w:rFonts w:hint="eastAsia" w:ascii="仿宋" w:hAnsi="仿宋" w:eastAsia="仿宋" w:cs="仿宋"/>
          <w:color w:val="000000"/>
          <w:sz w:val="32"/>
          <w:szCs w:val="32"/>
        </w:rPr>
        <w:t xml:space="preserve">原学籍保留三个月，如学生顺利通过全面复查，学校负责开取在校证明，家长回原校清退学籍。                                                                                                                                                         </w:t>
      </w:r>
    </w:p>
    <w:p>
      <w:pPr>
        <w:spacing w:line="360" w:lineRule="auto"/>
        <w:ind w:firstLine="643" w:firstLineChars="200"/>
        <w:rPr>
          <w:rFonts w:ascii="仿宋" w:hAnsi="仿宋" w:eastAsia="仿宋" w:cs="仿宋"/>
          <w:color w:val="000000"/>
          <w:sz w:val="32"/>
          <w:szCs w:val="32"/>
          <w:shd w:val="clear" w:color="auto" w:fill="FFFFFF"/>
        </w:rPr>
      </w:pPr>
      <w:r>
        <w:rPr>
          <w:rFonts w:hint="eastAsia" w:ascii="仿宋" w:hAnsi="仿宋" w:eastAsia="仿宋" w:cs="仿宋"/>
          <w:b/>
          <w:color w:val="000000"/>
          <w:sz w:val="32"/>
          <w:szCs w:val="32"/>
        </w:rPr>
        <w:t>七、新生家长带领学生认真学习《甘肃省艺术学校新生入学承诺书》</w:t>
      </w:r>
      <w:r>
        <w:rPr>
          <w:rFonts w:hint="eastAsia" w:ascii="仿宋" w:hAnsi="仿宋" w:eastAsia="仿宋" w:cs="仿宋"/>
          <w:color w:val="000000"/>
          <w:sz w:val="32"/>
          <w:szCs w:val="32"/>
        </w:rPr>
        <w:t>（见附件二），</w:t>
      </w:r>
      <w:r>
        <w:rPr>
          <w:rFonts w:hint="eastAsia" w:ascii="仿宋" w:hAnsi="仿宋" w:eastAsia="仿宋" w:cs="仿宋"/>
          <w:color w:val="000000"/>
          <w:sz w:val="32"/>
          <w:szCs w:val="32"/>
          <w:shd w:val="clear" w:color="auto" w:fill="FFFFFF"/>
        </w:rPr>
        <w:t>学习完毕请填写“学习并同意并签名”，开学报到交由班主任存档。</w:t>
      </w:r>
    </w:p>
    <w:p>
      <w:pPr>
        <w:spacing w:line="360" w:lineRule="auto"/>
        <w:ind w:firstLine="643" w:firstLineChars="200"/>
        <w:rPr>
          <w:rFonts w:ascii="仿宋" w:hAnsi="仿宋" w:eastAsia="仿宋" w:cs="仿宋"/>
          <w:color w:val="000000"/>
          <w:kern w:val="0"/>
          <w:sz w:val="32"/>
          <w:szCs w:val="32"/>
        </w:rPr>
      </w:pPr>
      <w:r>
        <w:rPr>
          <w:rFonts w:hint="eastAsia" w:ascii="仿宋" w:hAnsi="仿宋" w:eastAsia="仿宋" w:cs="仿宋"/>
          <w:b/>
          <w:color w:val="000000"/>
          <w:sz w:val="32"/>
          <w:szCs w:val="32"/>
          <w:shd w:val="clear" w:color="auto" w:fill="FFFFFF"/>
        </w:rPr>
        <w:t>八、</w:t>
      </w:r>
      <w:r>
        <w:rPr>
          <w:rFonts w:hint="eastAsia" w:ascii="仿宋" w:hAnsi="仿宋" w:eastAsia="仿宋" w:cs="仿宋"/>
          <w:b/>
          <w:color w:val="000000"/>
          <w:sz w:val="32"/>
          <w:szCs w:val="32"/>
        </w:rPr>
        <w:t>根据省教育厅要求，有意愿申请助学金的同学必须填报（见附件三）：《</w:t>
      </w:r>
      <w:r>
        <w:rPr>
          <w:rFonts w:hint="eastAsia" w:ascii="仿宋" w:hAnsi="仿宋" w:eastAsia="仿宋" w:cs="仿宋"/>
          <w:b/>
          <w:color w:val="000000"/>
          <w:kern w:val="0"/>
          <w:sz w:val="32"/>
          <w:szCs w:val="32"/>
        </w:rPr>
        <w:t>甘肃省家庭经济困难学生认定申请表（样表）</w:t>
      </w:r>
      <w:r>
        <w:rPr>
          <w:rFonts w:hint="eastAsia" w:ascii="仿宋" w:hAnsi="仿宋" w:eastAsia="仿宋" w:cs="仿宋"/>
          <w:b/>
          <w:color w:val="000000"/>
          <w:sz w:val="32"/>
          <w:szCs w:val="32"/>
        </w:rPr>
        <w:t>》</w:t>
      </w:r>
    </w:p>
    <w:p>
      <w:pPr>
        <w:spacing w:line="360" w:lineRule="auto"/>
        <w:ind w:firstLine="640" w:firstLineChars="200"/>
        <w:rPr>
          <w:rFonts w:ascii="仿宋" w:hAnsi="仿宋" w:eastAsia="仿宋" w:cs="仿宋"/>
          <w:color w:val="000000"/>
          <w:kern w:val="0"/>
          <w:sz w:val="32"/>
          <w:szCs w:val="32"/>
        </w:rPr>
      </w:pPr>
      <w:r>
        <w:rPr>
          <w:rFonts w:hint="eastAsia" w:ascii="仿宋" w:hAnsi="仿宋" w:eastAsia="仿宋" w:cs="仿宋"/>
          <w:color w:val="000000"/>
          <w:kern w:val="0"/>
          <w:sz w:val="32"/>
          <w:szCs w:val="32"/>
        </w:rPr>
        <w:t>1.请学生家长</w:t>
      </w:r>
      <w:r>
        <w:rPr>
          <w:rFonts w:hint="eastAsia" w:ascii="仿宋" w:hAnsi="仿宋" w:eastAsia="仿宋" w:cs="仿宋"/>
          <w:b/>
          <w:color w:val="FF0000"/>
          <w:kern w:val="0"/>
          <w:sz w:val="32"/>
          <w:szCs w:val="32"/>
        </w:rPr>
        <w:t>自行打印（正反面打印）</w:t>
      </w:r>
      <w:r>
        <w:rPr>
          <w:rFonts w:hint="eastAsia" w:ascii="仿宋" w:hAnsi="仿宋" w:eastAsia="仿宋" w:cs="仿宋"/>
          <w:color w:val="000000"/>
          <w:kern w:val="0"/>
          <w:sz w:val="32"/>
          <w:szCs w:val="32"/>
        </w:rPr>
        <w:t>，</w:t>
      </w:r>
      <w:r>
        <w:rPr>
          <w:rFonts w:hint="eastAsia" w:ascii="仿宋" w:hAnsi="仿宋" w:eastAsia="仿宋" w:cs="仿宋"/>
          <w:b/>
          <w:color w:val="FF0000"/>
          <w:kern w:val="0"/>
          <w:sz w:val="32"/>
          <w:szCs w:val="32"/>
        </w:rPr>
        <w:t>手工完整填写</w:t>
      </w:r>
      <w:r>
        <w:rPr>
          <w:rFonts w:hint="eastAsia" w:ascii="仿宋" w:hAnsi="仿宋" w:eastAsia="仿宋" w:cs="仿宋"/>
          <w:color w:val="000000"/>
          <w:kern w:val="0"/>
          <w:sz w:val="32"/>
          <w:szCs w:val="32"/>
        </w:rPr>
        <w:t>，要保证材料真实，如有虚假，除追回助学金还需承担相应责任。</w:t>
      </w:r>
    </w:p>
    <w:p>
      <w:pPr>
        <w:spacing w:line="360" w:lineRule="auto"/>
        <w:ind w:firstLine="640" w:firstLineChars="200"/>
        <w:rPr>
          <w:rFonts w:ascii="仿宋" w:hAnsi="仿宋" w:eastAsia="仿宋" w:cs="仿宋"/>
          <w:color w:val="000000"/>
          <w:kern w:val="0"/>
          <w:sz w:val="32"/>
          <w:szCs w:val="32"/>
        </w:rPr>
      </w:pPr>
      <w:r>
        <w:rPr>
          <w:rFonts w:hint="eastAsia" w:ascii="仿宋" w:hAnsi="仿宋" w:eastAsia="仿宋" w:cs="仿宋"/>
          <w:color w:val="000000"/>
          <w:kern w:val="0"/>
          <w:sz w:val="32"/>
          <w:szCs w:val="32"/>
        </w:rPr>
        <w:t>2.“</w:t>
      </w:r>
      <w:r>
        <w:rPr>
          <w:rFonts w:hint="eastAsia" w:ascii="仿宋" w:hAnsi="仿宋" w:eastAsia="仿宋" w:cs="仿宋"/>
          <w:color w:val="000000"/>
          <w:sz w:val="32"/>
          <w:szCs w:val="32"/>
        </w:rPr>
        <w:t>家庭经济困难学生认定情况</w:t>
      </w:r>
      <w:r>
        <w:rPr>
          <w:rFonts w:hint="eastAsia" w:ascii="仿宋" w:hAnsi="仿宋" w:eastAsia="仿宋" w:cs="仿宋"/>
          <w:color w:val="000000"/>
          <w:kern w:val="0"/>
          <w:sz w:val="32"/>
          <w:szCs w:val="32"/>
        </w:rPr>
        <w:t>”以下栏目属于学校填写，家长不填。</w:t>
      </w:r>
    </w:p>
    <w:p>
      <w:pPr>
        <w:spacing w:line="360" w:lineRule="auto"/>
        <w:ind w:firstLine="640" w:firstLineChars="200"/>
        <w:rPr>
          <w:rFonts w:ascii="仿宋" w:hAnsi="仿宋" w:eastAsia="仿宋" w:cs="仿宋"/>
          <w:color w:val="000000"/>
          <w:sz w:val="32"/>
          <w:szCs w:val="32"/>
        </w:rPr>
      </w:pPr>
      <w:r>
        <w:rPr>
          <w:rFonts w:hint="eastAsia" w:ascii="仿宋" w:hAnsi="仿宋" w:eastAsia="仿宋" w:cs="仿宋"/>
          <w:color w:val="000000"/>
          <w:kern w:val="0"/>
          <w:sz w:val="32"/>
          <w:szCs w:val="32"/>
        </w:rPr>
        <w:t>3.</w:t>
      </w:r>
      <w:r>
        <w:rPr>
          <w:rFonts w:hint="eastAsia" w:ascii="仿宋" w:hAnsi="仿宋" w:eastAsia="仿宋" w:cs="仿宋"/>
          <w:color w:val="000000"/>
          <w:sz w:val="32"/>
          <w:szCs w:val="32"/>
        </w:rPr>
        <w:t>申请助学金的同学还必须填写（附件四）《申请助学金确保信息真实承诺书》,开学交由班主任存档。</w:t>
      </w:r>
    </w:p>
    <w:p>
      <w:pPr>
        <w:spacing w:line="360" w:lineRule="auto"/>
        <w:ind w:firstLine="643" w:firstLineChars="200"/>
        <w:rPr>
          <w:rFonts w:ascii="仿宋" w:hAnsi="仿宋" w:eastAsia="仿宋" w:cs="仿宋"/>
          <w:b/>
          <w:color w:val="000000"/>
          <w:sz w:val="32"/>
          <w:szCs w:val="32"/>
        </w:rPr>
      </w:pPr>
      <w:r>
        <w:rPr>
          <w:rFonts w:hint="eastAsia" w:ascii="仿宋" w:hAnsi="仿宋" w:eastAsia="仿宋" w:cs="仿宋"/>
          <w:b/>
          <w:color w:val="000000"/>
          <w:sz w:val="32"/>
          <w:szCs w:val="32"/>
        </w:rPr>
        <w:t>九．新生报到提供完整户口本复印件三套。</w:t>
      </w:r>
    </w:p>
    <w:p>
      <w:pPr>
        <w:spacing w:line="360" w:lineRule="auto"/>
        <w:ind w:firstLine="643" w:firstLineChars="200"/>
        <w:rPr>
          <w:rFonts w:ascii="仿宋" w:hAnsi="仿宋" w:eastAsia="仿宋" w:cs="仿宋"/>
          <w:b/>
          <w:color w:val="000000"/>
          <w:sz w:val="32"/>
          <w:szCs w:val="32"/>
        </w:rPr>
      </w:pPr>
      <w:r>
        <w:rPr>
          <w:rFonts w:hint="eastAsia" w:ascii="仿宋" w:hAnsi="仿宋" w:eastAsia="仿宋" w:cs="仿宋"/>
          <w:b/>
          <w:color w:val="000000"/>
          <w:sz w:val="32"/>
          <w:szCs w:val="32"/>
        </w:rPr>
        <w:t>十．新生报到提供近期小二寸彩色正面免冠红底照片四张电子版。</w:t>
      </w:r>
    </w:p>
    <w:p>
      <w:pPr>
        <w:spacing w:line="360" w:lineRule="auto"/>
        <w:ind w:firstLine="643" w:firstLineChars="200"/>
        <w:rPr>
          <w:rFonts w:ascii="仿宋" w:hAnsi="仿宋" w:eastAsia="仿宋" w:cs="仿宋"/>
          <w:b/>
          <w:color w:val="000000"/>
          <w:sz w:val="32"/>
          <w:szCs w:val="32"/>
        </w:rPr>
      </w:pPr>
      <w:r>
        <w:rPr>
          <w:rFonts w:hint="eastAsia" w:ascii="仿宋" w:hAnsi="仿宋" w:eastAsia="仿宋" w:cs="仿宋"/>
          <w:b/>
          <w:color w:val="000000"/>
          <w:sz w:val="32"/>
          <w:szCs w:val="32"/>
        </w:rPr>
        <w:t>十一.新生入校前必须办理身份证。</w:t>
      </w:r>
    </w:p>
    <w:p>
      <w:pPr>
        <w:spacing w:line="360" w:lineRule="auto"/>
        <w:ind w:firstLine="643" w:firstLineChars="200"/>
        <w:rPr>
          <w:rFonts w:ascii="仿宋" w:hAnsi="仿宋" w:eastAsia="仿宋" w:cs="仿宋"/>
          <w:color w:val="FF0000"/>
          <w:sz w:val="32"/>
          <w:szCs w:val="32"/>
        </w:rPr>
      </w:pPr>
      <w:r>
        <w:rPr>
          <w:rFonts w:hint="eastAsia" w:ascii="仿宋" w:hAnsi="仿宋" w:eastAsia="仿宋" w:cs="仿宋"/>
          <w:b/>
          <w:color w:val="000000"/>
          <w:sz w:val="32"/>
          <w:szCs w:val="32"/>
        </w:rPr>
        <w:t>十二.</w:t>
      </w:r>
      <w:r>
        <w:rPr>
          <w:rFonts w:hint="eastAsia" w:ascii="仿宋" w:hAnsi="仿宋" w:eastAsia="仿宋" w:cs="仿宋"/>
          <w:b/>
          <w:color w:val="FF0000"/>
          <w:sz w:val="32"/>
          <w:szCs w:val="32"/>
        </w:rPr>
        <w:t>9月1日下午3：00时召开新生家长</w:t>
      </w:r>
      <w:r>
        <w:rPr>
          <w:rFonts w:hint="eastAsia" w:ascii="仿宋" w:hAnsi="仿宋" w:eastAsia="仿宋" w:cs="仿宋"/>
          <w:b/>
          <w:color w:val="FF0000"/>
          <w:sz w:val="32"/>
          <w:szCs w:val="32"/>
          <w:lang w:val="en-US" w:eastAsia="zh-CN"/>
        </w:rPr>
        <w:t>见面</w:t>
      </w:r>
      <w:r>
        <w:rPr>
          <w:rFonts w:hint="eastAsia" w:ascii="仿宋" w:hAnsi="仿宋" w:eastAsia="仿宋" w:cs="仿宋"/>
          <w:b/>
          <w:color w:val="FF0000"/>
          <w:sz w:val="32"/>
          <w:szCs w:val="32"/>
        </w:rPr>
        <w:t>会。</w:t>
      </w:r>
    </w:p>
    <w:p>
      <w:pPr>
        <w:spacing w:line="360" w:lineRule="auto"/>
        <w:ind w:firstLine="643" w:firstLineChars="200"/>
        <w:rPr>
          <w:rFonts w:ascii="仿宋" w:hAnsi="仿宋" w:eastAsia="仿宋" w:cs="仿宋"/>
          <w:color w:val="FF0000"/>
          <w:sz w:val="32"/>
          <w:szCs w:val="32"/>
        </w:rPr>
      </w:pPr>
      <w:r>
        <w:rPr>
          <w:rFonts w:hint="eastAsia" w:ascii="仿宋" w:hAnsi="仿宋" w:eastAsia="仿宋" w:cs="仿宋"/>
          <w:b/>
          <w:color w:val="000000"/>
          <w:sz w:val="32"/>
          <w:szCs w:val="32"/>
        </w:rPr>
        <w:t>十三.</w:t>
      </w:r>
      <w:r>
        <w:rPr>
          <w:rFonts w:hint="eastAsia" w:ascii="仿宋" w:hAnsi="仿宋" w:eastAsia="仿宋" w:cs="仿宋"/>
          <w:b/>
          <w:color w:val="FF0000"/>
          <w:sz w:val="32"/>
          <w:szCs w:val="32"/>
        </w:rPr>
        <w:t>全体新生必须参加军训,不得例外。</w:t>
      </w:r>
    </w:p>
    <w:p>
      <w:pPr>
        <w:spacing w:line="360" w:lineRule="auto"/>
        <w:ind w:left="210" w:leftChars="100" w:firstLine="643" w:firstLineChars="200"/>
        <w:rPr>
          <w:rFonts w:ascii="仿宋" w:hAnsi="仿宋" w:eastAsia="仿宋" w:cs="仿宋"/>
          <w:b/>
          <w:color w:val="000000"/>
          <w:sz w:val="32"/>
          <w:szCs w:val="32"/>
        </w:rPr>
      </w:pPr>
      <w:r>
        <w:rPr>
          <w:rFonts w:hint="eastAsia" w:ascii="仿宋" w:hAnsi="仿宋" w:eastAsia="仿宋" w:cs="仿宋"/>
          <w:b/>
          <w:color w:val="000000"/>
          <w:sz w:val="32"/>
          <w:szCs w:val="32"/>
        </w:rPr>
        <w:t>十四.以上有关助学金申请、家庭经济困难认定情况、助学金承诺书、完整户口本复印件、近期小两寸彩色正面免冠红底照片四张（电子版）材料报到时交班主任。</w:t>
      </w:r>
    </w:p>
    <w:p>
      <w:pPr>
        <w:spacing w:line="360" w:lineRule="auto"/>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甘肃省艺术学校热诚欢迎学子们以自己的聪明才智和创新精神加入甘肃省艺术家的摇篮，共同携手走向更加美好的明天！</w:t>
      </w:r>
    </w:p>
    <w:p>
      <w:pPr>
        <w:spacing w:line="360" w:lineRule="auto"/>
        <w:ind w:firstLine="640" w:firstLineChars="200"/>
        <w:rPr>
          <w:rFonts w:ascii="仿宋" w:hAnsi="仿宋" w:eastAsia="仿宋" w:cs="仿宋"/>
          <w:color w:val="000000"/>
          <w:sz w:val="32"/>
          <w:szCs w:val="32"/>
        </w:rPr>
      </w:pPr>
      <w:r>
        <w:rPr>
          <w:rFonts w:ascii="仿宋" w:hAnsi="仿宋" w:eastAsia="仿宋" w:cs="仿宋"/>
          <w:color w:val="000000"/>
          <w:sz w:val="32"/>
          <w:szCs w:val="32"/>
        </w:rPr>
        <w:t>学生科</w:t>
      </w:r>
      <w:r>
        <w:rPr>
          <w:rFonts w:hint="eastAsia" w:ascii="仿宋" w:hAnsi="仿宋" w:eastAsia="仿宋" w:cs="仿宋"/>
          <w:color w:val="000000"/>
          <w:sz w:val="32"/>
          <w:szCs w:val="32"/>
          <w:lang w:val="en-US" w:eastAsia="zh-CN"/>
        </w:rPr>
        <w:t>联系</w:t>
      </w:r>
      <w:r>
        <w:rPr>
          <w:rFonts w:ascii="仿宋" w:hAnsi="仿宋" w:eastAsia="仿宋" w:cs="仿宋"/>
          <w:color w:val="000000"/>
          <w:sz w:val="32"/>
          <w:szCs w:val="32"/>
        </w:rPr>
        <w:t>电话</w:t>
      </w:r>
      <w:r>
        <w:rPr>
          <w:rFonts w:hint="eastAsia" w:ascii="仿宋" w:hAnsi="仿宋" w:eastAsia="仿宋" w:cs="仿宋"/>
          <w:color w:val="000000"/>
          <w:sz w:val="32"/>
          <w:szCs w:val="32"/>
        </w:rPr>
        <w:t>:0931-8707279</w:t>
      </w:r>
      <w:bookmarkStart w:id="1" w:name="_GoBack"/>
      <w:bookmarkEnd w:id="1"/>
    </w:p>
    <w:p>
      <w:pPr>
        <w:spacing w:line="360" w:lineRule="auto"/>
        <w:ind w:firstLine="640" w:firstLineChars="200"/>
        <w:rPr>
          <w:rFonts w:ascii="仿宋" w:hAnsi="仿宋" w:eastAsia="仿宋" w:cs="仿宋"/>
          <w:color w:val="000000"/>
          <w:sz w:val="32"/>
          <w:szCs w:val="32"/>
        </w:rPr>
      </w:pPr>
    </w:p>
    <w:p>
      <w:pPr>
        <w:spacing w:line="360" w:lineRule="auto"/>
        <w:ind w:firstLine="640" w:firstLineChars="200"/>
        <w:rPr>
          <w:rFonts w:ascii="仿宋" w:hAnsi="仿宋" w:eastAsia="仿宋" w:cs="仿宋"/>
          <w:color w:val="000000"/>
          <w:sz w:val="32"/>
          <w:szCs w:val="32"/>
        </w:rPr>
      </w:pPr>
    </w:p>
    <w:p>
      <w:pPr>
        <w:spacing w:line="360" w:lineRule="auto"/>
        <w:ind w:firstLine="640" w:firstLineChars="200"/>
        <w:rPr>
          <w:rFonts w:ascii="仿宋" w:hAnsi="仿宋" w:eastAsia="仿宋" w:cs="仿宋"/>
          <w:color w:val="000000"/>
          <w:sz w:val="32"/>
          <w:szCs w:val="32"/>
        </w:rPr>
      </w:pPr>
      <w:r>
        <w:rPr>
          <w:rFonts w:hint="eastAsia"/>
          <w:sz w:val="32"/>
          <w:szCs w:val="32"/>
          <w:lang w:val="en-US" w:eastAsia="zh-CN"/>
        </w:rPr>
        <w:drawing>
          <wp:anchor distT="0" distB="0" distL="114300" distR="114300" simplePos="0" relativeHeight="251659264" behindDoc="0" locked="0" layoutInCell="1" allowOverlap="1">
            <wp:simplePos x="0" y="0"/>
            <wp:positionH relativeFrom="column">
              <wp:posOffset>3632200</wp:posOffset>
            </wp:positionH>
            <wp:positionV relativeFrom="paragraph">
              <wp:posOffset>28575</wp:posOffset>
            </wp:positionV>
            <wp:extent cx="1591310" cy="1629410"/>
            <wp:effectExtent l="0" t="0" r="0" b="0"/>
            <wp:wrapNone/>
            <wp:docPr id="4" name="图片 1" descr="街》萬州久纪学院 yol A_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街》萬州久纪学院 yol A_00(1)"/>
                    <pic:cNvPicPr>
                      <a:picLocks noChangeAspect="1"/>
                    </pic:cNvPicPr>
                  </pic:nvPicPr>
                  <pic:blipFill>
                    <a:blip r:embed="rId4">
                      <a:clrChange>
                        <a:clrFrom>
                          <a:srgbClr val="FFFFFF"/>
                        </a:clrFrom>
                        <a:clrTo>
                          <a:srgbClr val="FFFFFF">
                            <a:alpha val="0"/>
                          </a:srgbClr>
                        </a:clrTo>
                      </a:clrChange>
                    </a:blip>
                    <a:stretch>
                      <a:fillRect/>
                    </a:stretch>
                  </pic:blipFill>
                  <pic:spPr>
                    <a:xfrm rot="1380000">
                      <a:off x="0" y="0"/>
                      <a:ext cx="1591310" cy="1629410"/>
                    </a:xfrm>
                    <a:prstGeom prst="rect">
                      <a:avLst/>
                    </a:prstGeom>
                    <a:noFill/>
                    <a:ln>
                      <a:noFill/>
                    </a:ln>
                  </pic:spPr>
                </pic:pic>
              </a:graphicData>
            </a:graphic>
          </wp:anchor>
        </w:drawing>
      </w:r>
    </w:p>
    <w:p>
      <w:pPr>
        <w:tabs>
          <w:tab w:val="left" w:pos="1736"/>
        </w:tabs>
        <w:wordWrap w:val="0"/>
        <w:spacing w:line="360" w:lineRule="auto"/>
        <w:ind w:firstLine="640" w:firstLineChars="200"/>
        <w:jc w:val="right"/>
        <w:rPr>
          <w:rFonts w:ascii="仿宋" w:hAnsi="仿宋" w:eastAsia="仿宋" w:cs="仿宋"/>
          <w:color w:val="000000"/>
          <w:sz w:val="32"/>
          <w:szCs w:val="32"/>
        </w:rPr>
      </w:pPr>
      <w:r>
        <w:rPr>
          <w:rFonts w:hint="eastAsia" w:ascii="仿宋" w:hAnsi="仿宋" w:eastAsia="仿宋" w:cs="仿宋"/>
          <w:color w:val="000000"/>
          <w:sz w:val="32"/>
          <w:szCs w:val="32"/>
        </w:rPr>
        <w:t xml:space="preserve">甘肃省艺术学校 </w:t>
      </w:r>
    </w:p>
    <w:p>
      <w:pPr>
        <w:tabs>
          <w:tab w:val="left" w:pos="1736"/>
        </w:tabs>
        <w:spacing w:line="360" w:lineRule="auto"/>
        <w:ind w:firstLine="640" w:firstLineChars="200"/>
        <w:jc w:val="right"/>
        <w:rPr>
          <w:rFonts w:ascii="仿宋" w:hAnsi="仿宋" w:eastAsia="仿宋" w:cs="仿宋"/>
          <w:color w:val="000000"/>
          <w:sz w:val="32"/>
          <w:szCs w:val="32"/>
        </w:rPr>
      </w:pPr>
      <w:r>
        <w:rPr>
          <w:rFonts w:hint="eastAsia" w:ascii="仿宋" w:hAnsi="仿宋" w:eastAsia="仿宋" w:cs="仿宋"/>
          <w:color w:val="000000"/>
          <w:sz w:val="32"/>
          <w:szCs w:val="32"/>
        </w:rPr>
        <w:t>2023年</w:t>
      </w:r>
      <w:r>
        <w:rPr>
          <w:rFonts w:hint="eastAsia" w:ascii="仿宋" w:hAnsi="仿宋" w:eastAsia="仿宋" w:cs="仿宋"/>
          <w:color w:val="000000"/>
          <w:sz w:val="32"/>
          <w:szCs w:val="32"/>
          <w:lang w:val="en-US" w:eastAsia="zh-CN"/>
        </w:rPr>
        <w:t>8</w:t>
      </w:r>
      <w:r>
        <w:rPr>
          <w:rFonts w:hint="eastAsia" w:ascii="仿宋" w:hAnsi="仿宋" w:eastAsia="仿宋" w:cs="仿宋"/>
          <w:color w:val="000000"/>
          <w:sz w:val="32"/>
          <w:szCs w:val="32"/>
        </w:rPr>
        <w:t>月</w:t>
      </w:r>
      <w:r>
        <w:rPr>
          <w:rFonts w:hint="eastAsia" w:ascii="仿宋" w:hAnsi="仿宋" w:eastAsia="仿宋" w:cs="仿宋"/>
          <w:color w:val="000000"/>
          <w:sz w:val="32"/>
          <w:szCs w:val="32"/>
          <w:lang w:val="en-US" w:eastAsia="zh-CN"/>
        </w:rPr>
        <w:t>24</w:t>
      </w:r>
      <w:r>
        <w:rPr>
          <w:rFonts w:hint="eastAsia" w:ascii="仿宋" w:hAnsi="仿宋" w:eastAsia="仿宋" w:cs="仿宋"/>
          <w:color w:val="000000"/>
          <w:sz w:val="32"/>
          <w:szCs w:val="32"/>
        </w:rPr>
        <w:t xml:space="preserve">日   </w:t>
      </w:r>
    </w:p>
    <w:p>
      <w:pPr>
        <w:spacing w:line="360" w:lineRule="auto"/>
        <w:ind w:firstLine="640" w:firstLineChars="200"/>
        <w:rPr>
          <w:rFonts w:ascii="仿宋" w:hAnsi="仿宋" w:eastAsia="仿宋" w:cs="仿宋"/>
          <w:color w:val="000000"/>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ÿÂ‹Î">
    <w:altName w:val="Arial"/>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6"/>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mVkM2ZkN2FiYzkzNDU3NTk2NGE0NDZjN2QwNjI2OWQifQ=="/>
  </w:docVars>
  <w:rsids>
    <w:rsidRoot w:val="00EA60EE"/>
    <w:rsid w:val="000F5405"/>
    <w:rsid w:val="00191ABA"/>
    <w:rsid w:val="002338FB"/>
    <w:rsid w:val="00252E50"/>
    <w:rsid w:val="00262B81"/>
    <w:rsid w:val="00277E40"/>
    <w:rsid w:val="003920E9"/>
    <w:rsid w:val="003D160C"/>
    <w:rsid w:val="00506962"/>
    <w:rsid w:val="006A3926"/>
    <w:rsid w:val="006B3650"/>
    <w:rsid w:val="006B6B98"/>
    <w:rsid w:val="007D328E"/>
    <w:rsid w:val="008B77CA"/>
    <w:rsid w:val="00985862"/>
    <w:rsid w:val="009B4288"/>
    <w:rsid w:val="009D3EA4"/>
    <w:rsid w:val="009F0CD9"/>
    <w:rsid w:val="00A4621F"/>
    <w:rsid w:val="00AE4ABF"/>
    <w:rsid w:val="00B846A6"/>
    <w:rsid w:val="00BC4DBE"/>
    <w:rsid w:val="00C15A22"/>
    <w:rsid w:val="00EA60EE"/>
    <w:rsid w:val="06D42CD4"/>
    <w:rsid w:val="701D55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5"/>
    <w:semiHidden/>
    <w:unhideWhenUsed/>
    <w:qFormat/>
    <w:uiPriority w:val="99"/>
    <w:rPr>
      <w:sz w:val="18"/>
      <w:szCs w:val="18"/>
    </w:rPr>
  </w:style>
  <w:style w:type="character" w:customStyle="1" w:styleId="5">
    <w:name w:val="批注框文本 Char"/>
    <w:basedOn w:val="4"/>
    <w:link w:val="2"/>
    <w:semiHidden/>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1339</Words>
  <Characters>1395</Characters>
  <Lines>11</Lines>
  <Paragraphs>3</Paragraphs>
  <TotalTime>1</TotalTime>
  <ScaleCrop>false</ScaleCrop>
  <LinksUpToDate>false</LinksUpToDate>
  <CharactersWithSpaces>1557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2023-07-14T01:42:00Z</dcterms:created>
  <dc:creator>中午</dc:creator>
  <cp:lastModifiedBy>修行者</cp:lastModifiedBy>
  <cp:lastPrinted>2023-07-14T01:49:00Z</cp:lastPrinted>
  <dcterms:modified xsi:type="dcterms:W3CDTF">2023-08-26T09:00:40Z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789DDEB24F4A4A7E903F60CBC5A18E20_12</vt:lpwstr>
  </property>
</Properties>
</file>